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DB4" w:rsidRPr="00CA7DB4" w:rsidRDefault="00CA7DB4" w:rsidP="00CA7DB4">
      <w:pPr>
        <w:pBdr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666666"/>
          <w:sz w:val="20"/>
          <w:szCs w:val="20"/>
        </w:rPr>
      </w:pPr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 xml:space="preserve">1. Download the driver </w:t>
      </w:r>
      <w:hyperlink r:id="rId5" w:history="1">
        <w:r w:rsidRPr="00CA7DB4">
          <w:rPr>
            <w:rFonts w:ascii="Consolas" w:eastAsia="Times New Roman" w:hAnsi="Consolas" w:cs="Courier New"/>
            <w:color w:val="9F9F9F"/>
            <w:sz w:val="12"/>
            <w:u w:val="single"/>
          </w:rPr>
          <w:t>Profilic_Win8_x64_x86</w:t>
        </w:r>
      </w:hyperlink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 xml:space="preserve"> and extract it</w:t>
      </w:r>
    </w:p>
    <w:p w:rsidR="00CA7DB4" w:rsidRPr="00CA7DB4" w:rsidRDefault="00CA7DB4" w:rsidP="00CA7DB4">
      <w:pPr>
        <w:pBdr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666666"/>
          <w:sz w:val="20"/>
          <w:szCs w:val="20"/>
        </w:rPr>
      </w:pPr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 xml:space="preserve">2. Open Device Manager3. Expand Ports (COM &amp; LPT) </w:t>
      </w:r>
    </w:p>
    <w:p w:rsidR="00CA7DB4" w:rsidRPr="00CA7DB4" w:rsidRDefault="00CA7DB4" w:rsidP="00CA7DB4">
      <w:pPr>
        <w:pBdr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666666"/>
          <w:sz w:val="20"/>
          <w:szCs w:val="20"/>
        </w:rPr>
      </w:pPr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 xml:space="preserve">4. Right click device name </w:t>
      </w:r>
      <w:proofErr w:type="spellStart"/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>Prolifc</w:t>
      </w:r>
      <w:proofErr w:type="spellEnd"/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 xml:space="preserve"> USB-to-Serial </w:t>
      </w:r>
      <w:proofErr w:type="spellStart"/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>Comm</w:t>
      </w:r>
      <w:proofErr w:type="spellEnd"/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 xml:space="preserve"> Port and select Property</w:t>
      </w:r>
    </w:p>
    <w:p w:rsidR="00CA7DB4" w:rsidRPr="00CA7DB4" w:rsidRDefault="00CA7DB4" w:rsidP="00CA7DB4">
      <w:pPr>
        <w:pBdr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666666"/>
          <w:sz w:val="20"/>
          <w:szCs w:val="20"/>
        </w:rPr>
      </w:pPr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>5. Select Driver tab</w:t>
      </w:r>
    </w:p>
    <w:p w:rsidR="00CA7DB4" w:rsidRPr="00CA7DB4" w:rsidRDefault="00CA7DB4" w:rsidP="00CA7DB4">
      <w:pPr>
        <w:pBdr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666666"/>
          <w:sz w:val="20"/>
          <w:szCs w:val="20"/>
        </w:rPr>
      </w:pPr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>6. Click Update Driver</w:t>
      </w:r>
    </w:p>
    <w:p w:rsidR="00CA7DB4" w:rsidRPr="00CA7DB4" w:rsidRDefault="00CA7DB4" w:rsidP="00CA7DB4">
      <w:pPr>
        <w:pBdr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666666"/>
          <w:sz w:val="20"/>
          <w:szCs w:val="20"/>
        </w:rPr>
      </w:pPr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>7. Choose Browse my computer for driver software</w:t>
      </w:r>
    </w:p>
    <w:p w:rsidR="00CA7DB4" w:rsidRPr="00CA7DB4" w:rsidRDefault="00CA7DB4" w:rsidP="00CA7DB4">
      <w:pPr>
        <w:pBdr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666666"/>
          <w:sz w:val="20"/>
          <w:szCs w:val="20"/>
        </w:rPr>
      </w:pPr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>8. Choose Let me pick from a list of device drivers on my computer</w:t>
      </w:r>
    </w:p>
    <w:p w:rsidR="00CA7DB4" w:rsidRPr="00CA7DB4" w:rsidRDefault="00CA7DB4" w:rsidP="00CA7DB4">
      <w:pPr>
        <w:pBdr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666666"/>
          <w:sz w:val="20"/>
          <w:szCs w:val="20"/>
        </w:rPr>
      </w:pPr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>9. Click Have Disk</w:t>
      </w:r>
    </w:p>
    <w:p w:rsidR="00CA7DB4" w:rsidRPr="00CA7DB4" w:rsidRDefault="00CA7DB4" w:rsidP="00CA7DB4">
      <w:pPr>
        <w:pBdr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666666"/>
          <w:sz w:val="20"/>
          <w:szCs w:val="20"/>
        </w:rPr>
      </w:pPr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>10. Choose the folder that you extracted from the downloaded zip file.</w:t>
      </w:r>
    </w:p>
    <w:p w:rsidR="00CA7DB4" w:rsidRPr="00CA7DB4" w:rsidRDefault="00CA7DB4" w:rsidP="00CA7DB4">
      <w:pPr>
        <w:pBdr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666666"/>
          <w:sz w:val="20"/>
          <w:szCs w:val="20"/>
        </w:rPr>
      </w:pPr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>11. Choose file "ser2pl.inf" and click Open</w:t>
      </w:r>
    </w:p>
    <w:p w:rsidR="00CA7DB4" w:rsidRPr="00CA7DB4" w:rsidRDefault="00CA7DB4" w:rsidP="00CA7DB4">
      <w:pPr>
        <w:pBdr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666666"/>
          <w:sz w:val="20"/>
          <w:szCs w:val="20"/>
        </w:rPr>
      </w:pPr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>12. Click OK</w:t>
      </w:r>
    </w:p>
    <w:p w:rsidR="00CA7DB4" w:rsidRPr="00CA7DB4" w:rsidRDefault="00CA7DB4" w:rsidP="00CA7DB4">
      <w:pPr>
        <w:pBdr>
          <w:top w:val="single" w:sz="4" w:space="0" w:color="EDEDED"/>
          <w:left w:val="single" w:sz="4" w:space="0" w:color="EDEDED"/>
          <w:bottom w:val="single" w:sz="4" w:space="0" w:color="EDEDED"/>
          <w:right w:val="single" w:sz="4" w:space="0" w:color="EDEDED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nsolas" w:eastAsia="Times New Roman" w:hAnsi="Consolas" w:cs="Courier New"/>
          <w:color w:val="666666"/>
          <w:sz w:val="20"/>
          <w:szCs w:val="20"/>
        </w:rPr>
      </w:pPr>
      <w:r w:rsidRPr="00CA7DB4">
        <w:rPr>
          <w:rFonts w:ascii="Consolas" w:eastAsia="Times New Roman" w:hAnsi="Consolas" w:cs="Courier New"/>
          <w:color w:val="666666"/>
          <w:sz w:val="20"/>
          <w:szCs w:val="20"/>
        </w:rPr>
        <w:t>13. After successfully installed restart your PC.</w:t>
      </w:r>
    </w:p>
    <w:p w:rsidR="00261CBA" w:rsidRDefault="00261CBA"/>
    <w:p w:rsidR="00870E4C" w:rsidRDefault="00870E4C"/>
    <w:p w:rsidR="00870E4C" w:rsidRDefault="00870E4C" w:rsidP="00870E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00" w:lineRule="atLeast"/>
        <w:rPr>
          <w:rFonts w:ascii="Arial" w:hAnsi="Arial" w:cs="Arial"/>
          <w:color w:val="666666"/>
          <w:sz w:val="13"/>
          <w:szCs w:val="13"/>
        </w:rPr>
      </w:pPr>
      <w:r>
        <w:rPr>
          <w:rFonts w:ascii="Arial" w:hAnsi="Arial" w:cs="Arial"/>
          <w:color w:val="FF0000"/>
          <w:sz w:val="13"/>
          <w:szCs w:val="13"/>
        </w:rPr>
        <w:t xml:space="preserve">Windows 8/8.1/10 </w:t>
      </w:r>
      <w:proofErr w:type="gramStart"/>
      <w:r>
        <w:rPr>
          <w:rFonts w:ascii="Arial" w:hAnsi="Arial" w:cs="Arial"/>
          <w:color w:val="FF0000"/>
          <w:sz w:val="13"/>
          <w:szCs w:val="13"/>
        </w:rPr>
        <w:t>are</w:t>
      </w:r>
      <w:proofErr w:type="gramEnd"/>
      <w:r>
        <w:rPr>
          <w:rFonts w:ascii="Arial" w:hAnsi="Arial" w:cs="Arial"/>
          <w:color w:val="FF0000"/>
          <w:sz w:val="13"/>
          <w:szCs w:val="13"/>
        </w:rPr>
        <w:t xml:space="preserve"> NOT supported in PL-2303HXA and PL-2303X</w:t>
      </w:r>
      <w:r>
        <w:rPr>
          <w:rStyle w:val="apple-converted-space"/>
          <w:rFonts w:ascii="Arial" w:hAnsi="Arial" w:cs="Arial"/>
          <w:color w:val="FF0000"/>
          <w:sz w:val="13"/>
          <w:szCs w:val="13"/>
        </w:rPr>
        <w:t> </w:t>
      </w:r>
      <w:hyperlink r:id="rId6" w:history="1">
        <w:r>
          <w:rPr>
            <w:rStyle w:val="Hyperlink"/>
            <w:rFonts w:ascii="Arial" w:hAnsi="Arial" w:cs="Arial"/>
            <w:color w:val="666666"/>
            <w:sz w:val="13"/>
            <w:szCs w:val="13"/>
          </w:rPr>
          <w:t>EOL</w:t>
        </w:r>
      </w:hyperlink>
      <w:r>
        <w:rPr>
          <w:rStyle w:val="apple-converted-space"/>
          <w:rFonts w:ascii="Arial" w:hAnsi="Arial" w:cs="Arial"/>
          <w:color w:val="666666"/>
          <w:sz w:val="13"/>
          <w:szCs w:val="13"/>
        </w:rPr>
        <w:t> </w:t>
      </w:r>
      <w:r>
        <w:rPr>
          <w:rFonts w:ascii="Arial" w:hAnsi="Arial" w:cs="Arial"/>
          <w:color w:val="666666"/>
          <w:sz w:val="13"/>
          <w:szCs w:val="13"/>
        </w:rPr>
        <w:t>chip versions.</w:t>
      </w:r>
    </w:p>
    <w:p w:rsidR="00870E4C" w:rsidRDefault="00870E4C" w:rsidP="00870E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00" w:lineRule="atLeast"/>
        <w:rPr>
          <w:rFonts w:ascii="Arial" w:hAnsi="Arial" w:cs="Arial"/>
          <w:color w:val="666666"/>
          <w:sz w:val="13"/>
          <w:szCs w:val="13"/>
        </w:rPr>
      </w:pPr>
      <w:r>
        <w:rPr>
          <w:rFonts w:ascii="Arial" w:hAnsi="Arial" w:cs="Arial"/>
          <w:color w:val="FF0000"/>
          <w:sz w:val="13"/>
          <w:szCs w:val="13"/>
        </w:rPr>
        <w:t xml:space="preserve">Run PL2303 </w:t>
      </w:r>
      <w:proofErr w:type="spellStart"/>
      <w:r>
        <w:rPr>
          <w:rFonts w:ascii="Arial" w:hAnsi="Arial" w:cs="Arial"/>
          <w:color w:val="FF0000"/>
          <w:sz w:val="13"/>
          <w:szCs w:val="13"/>
        </w:rPr>
        <w:t>CheckChipVersion</w:t>
      </w:r>
      <w:proofErr w:type="spellEnd"/>
      <w:r>
        <w:rPr>
          <w:rFonts w:ascii="Arial" w:hAnsi="Arial" w:cs="Arial"/>
          <w:color w:val="FF0000"/>
          <w:sz w:val="13"/>
          <w:szCs w:val="13"/>
        </w:rPr>
        <w:t xml:space="preserve"> tool program in Windows XP/Vista/7 to check chip version.</w:t>
      </w:r>
    </w:p>
    <w:p w:rsidR="00870E4C" w:rsidRDefault="00870E4C" w:rsidP="00870E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00" w:lineRule="atLeast"/>
        <w:rPr>
          <w:rFonts w:ascii="Arial" w:hAnsi="Arial" w:cs="Arial"/>
          <w:color w:val="666666"/>
          <w:sz w:val="13"/>
          <w:szCs w:val="13"/>
        </w:rPr>
      </w:pPr>
      <w:r>
        <w:rPr>
          <w:rFonts w:ascii="Arial" w:hAnsi="Arial" w:cs="Arial"/>
          <w:color w:val="FF0000"/>
          <w:sz w:val="13"/>
          <w:szCs w:val="13"/>
        </w:rPr>
        <w:t>Windows XP, 2000, 98 and Windows ME driver technical support is discontinued.</w:t>
      </w:r>
    </w:p>
    <w:p w:rsidR="00870E4C" w:rsidRDefault="00870E4C" w:rsidP="00870E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00" w:lineRule="atLeast"/>
        <w:rPr>
          <w:rFonts w:ascii="Arial" w:hAnsi="Arial" w:cs="Arial"/>
          <w:color w:val="666666"/>
          <w:sz w:val="13"/>
          <w:szCs w:val="13"/>
        </w:rPr>
      </w:pPr>
      <w:r>
        <w:rPr>
          <w:rFonts w:ascii="Arial" w:hAnsi="Arial" w:cs="Arial"/>
          <w:color w:val="FF0000"/>
          <w:sz w:val="13"/>
          <w:szCs w:val="13"/>
        </w:rPr>
        <w:t xml:space="preserve">Prolific recommends </w:t>
      </w:r>
      <w:proofErr w:type="gramStart"/>
      <w:r>
        <w:rPr>
          <w:rFonts w:ascii="Arial" w:hAnsi="Arial" w:cs="Arial"/>
          <w:color w:val="FF0000"/>
          <w:sz w:val="13"/>
          <w:szCs w:val="13"/>
        </w:rPr>
        <w:t>to use</w:t>
      </w:r>
      <w:proofErr w:type="gramEnd"/>
      <w:r>
        <w:rPr>
          <w:rStyle w:val="apple-converted-space"/>
          <w:rFonts w:ascii="Arial" w:hAnsi="Arial" w:cs="Arial"/>
          <w:color w:val="FF0000"/>
          <w:sz w:val="13"/>
          <w:szCs w:val="13"/>
        </w:rPr>
        <w:t> </w:t>
      </w:r>
      <w:hyperlink r:id="rId7" w:history="1">
        <w:r>
          <w:rPr>
            <w:rStyle w:val="Strong"/>
            <w:rFonts w:ascii="Arial" w:hAnsi="Arial" w:cs="Arial"/>
            <w:color w:val="0000CD"/>
            <w:sz w:val="13"/>
            <w:szCs w:val="13"/>
            <w:u w:val="single"/>
          </w:rPr>
          <w:t>PL-2303HXD (HX Rev D) or PL2303TA</w:t>
        </w:r>
      </w:hyperlink>
      <w:r>
        <w:rPr>
          <w:rFonts w:ascii="Arial" w:hAnsi="Arial" w:cs="Arial"/>
          <w:color w:val="FF0000"/>
          <w:sz w:val="13"/>
          <w:szCs w:val="13"/>
        </w:rPr>
        <w:t> chip.</w:t>
      </w:r>
    </w:p>
    <w:p w:rsidR="00870E4C" w:rsidRDefault="00870E4C" w:rsidP="00870E4C">
      <w:pPr>
        <w:pStyle w:val="NormalWeb"/>
        <w:shd w:val="clear" w:color="auto" w:fill="FFFFFF"/>
        <w:spacing w:before="0" w:beforeAutospacing="0" w:afterAutospacing="0" w:line="200" w:lineRule="atLeast"/>
        <w:rPr>
          <w:rFonts w:ascii="Arial" w:hAnsi="Arial" w:cs="Arial"/>
          <w:color w:val="666666"/>
          <w:sz w:val="13"/>
          <w:szCs w:val="13"/>
        </w:rPr>
      </w:pPr>
      <w:r>
        <w:rPr>
          <w:rFonts w:ascii="Arial" w:hAnsi="Arial" w:cs="Arial"/>
          <w:color w:val="666666"/>
          <w:sz w:val="13"/>
          <w:szCs w:val="13"/>
        </w:rPr>
        <w:t> </w:t>
      </w:r>
    </w:p>
    <w:p w:rsidR="00870E4C" w:rsidRDefault="00870E4C"/>
    <w:sectPr w:rsidR="00870E4C" w:rsidSect="00261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714BB"/>
    <w:multiLevelType w:val="multilevel"/>
    <w:tmpl w:val="6A36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A7DB4"/>
    <w:rsid w:val="00261CBA"/>
    <w:rsid w:val="007E6150"/>
    <w:rsid w:val="00870E4C"/>
    <w:rsid w:val="00CA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7D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7DB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A7DB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70E4C"/>
  </w:style>
  <w:style w:type="character" w:styleId="Strong">
    <w:name w:val="Strong"/>
    <w:basedOn w:val="DefaultParagraphFont"/>
    <w:uiPriority w:val="22"/>
    <w:qFormat/>
    <w:rsid w:val="00870E4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7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lific.com.tw/US/supportDownload.aspx?FileType=58&amp;FileID=133&amp;pcid=85&amp;Page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lific.com.tw/US/ShowProduct.aspx?p_id=212&amp;pcid=41" TargetMode="External"/><Relationship Id="rId5" Type="http://schemas.openxmlformats.org/officeDocument/2006/relationships/hyperlink" Target="http://ananddrs.com/wp-content/uploads/2014/09/Profilic_Win8_x64_x86.zi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Company>Arad-Repair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Laboratory2</dc:creator>
  <cp:keywords/>
  <dc:description/>
  <cp:lastModifiedBy>Laboratory2</cp:lastModifiedBy>
  <cp:revision>4</cp:revision>
  <dcterms:created xsi:type="dcterms:W3CDTF">2015-04-27T09:46:00Z</dcterms:created>
  <dcterms:modified xsi:type="dcterms:W3CDTF">2015-04-27T09:48:00Z</dcterms:modified>
</cp:coreProperties>
</file>